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4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924F2">
        <w:rPr>
          <w:rFonts w:ascii="Calibri" w:hAnsi="Calibri" w:cs="Calibri"/>
          <w:b/>
          <w:sz w:val="32"/>
          <w:szCs w:val="32"/>
          <w:u w:val="single"/>
        </w:rPr>
        <w:t>Sammelbilder</w:t>
      </w:r>
      <w:r w:rsidR="00D72392">
        <w:rPr>
          <w:rFonts w:ascii="Calibri" w:hAnsi="Calibri" w:cs="Calibri"/>
          <w:b/>
          <w:sz w:val="32"/>
          <w:szCs w:val="32"/>
          <w:u w:val="single"/>
        </w:rPr>
        <w:t xml:space="preserve"> -</w:t>
      </w:r>
      <w:r w:rsidRPr="006924F2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D72392">
        <w:rPr>
          <w:rFonts w:ascii="Calibri" w:hAnsi="Calibri" w:cs="Calibri"/>
          <w:b/>
          <w:sz w:val="32"/>
          <w:szCs w:val="32"/>
          <w:u w:val="single"/>
        </w:rPr>
        <w:t>E</w:t>
      </w: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673600" behindDoc="1" locked="0" layoutInCell="1" allowOverlap="1" wp14:anchorId="288B66BD" wp14:editId="06F12FA3">
            <wp:simplePos x="0" y="0"/>
            <wp:positionH relativeFrom="margin">
              <wp:posOffset>3152140</wp:posOffset>
            </wp:positionH>
            <wp:positionV relativeFrom="paragraph">
              <wp:posOffset>182880</wp:posOffset>
            </wp:positionV>
            <wp:extent cx="25336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8" y="21365"/>
                <wp:lineTo x="21438" y="0"/>
                <wp:lineTo x="0" y="0"/>
              </wp:wrapPolygon>
            </wp:wrapTight>
            <wp:docPr id="8" name="Grafik 8" descr="E:\Sammelbilder Kolonilismus\Kapitän_Stubenra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mmelbilder Kolonilismus\Kapitän_Stubenrau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492281EC" wp14:editId="4BDF0F41">
            <wp:simplePos x="0" y="0"/>
            <wp:positionH relativeFrom="column">
              <wp:posOffset>-285750</wp:posOffset>
            </wp:positionH>
            <wp:positionV relativeFrom="paragraph">
              <wp:posOffset>172085</wp:posOffset>
            </wp:positionV>
            <wp:extent cx="2819400" cy="1929130"/>
            <wp:effectExtent l="0" t="0" r="0" b="0"/>
            <wp:wrapTight wrapText="bothSides">
              <wp:wrapPolygon edited="0">
                <wp:start x="0" y="0"/>
                <wp:lineTo x="0" y="21330"/>
                <wp:lineTo x="21454" y="21330"/>
                <wp:lineTo x="21454" y="0"/>
                <wp:lineTo x="0" y="0"/>
              </wp:wrapPolygon>
            </wp:wrapTight>
            <wp:docPr id="7" name="Grafik 7" descr="E:\Sammelbilder Kolonilismus\Heinrich_von_Preußen_Kiautsc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melbilder Kolonilismus\Heinrich_von_Preußen_Kiautsch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32B93812" wp14:editId="06A8E85A">
            <wp:simplePos x="0" y="0"/>
            <wp:positionH relativeFrom="margin">
              <wp:posOffset>1533525</wp:posOffset>
            </wp:positionH>
            <wp:positionV relativeFrom="paragraph">
              <wp:posOffset>8890</wp:posOffset>
            </wp:positionV>
            <wp:extent cx="2471420" cy="1752600"/>
            <wp:effectExtent l="0" t="0" r="5080" b="0"/>
            <wp:wrapTight wrapText="bothSides">
              <wp:wrapPolygon edited="0">
                <wp:start x="0" y="0"/>
                <wp:lineTo x="0" y="21365"/>
                <wp:lineTo x="21478" y="21365"/>
                <wp:lineTo x="21478" y="0"/>
                <wp:lineTo x="0" y="0"/>
              </wp:wrapPolygon>
            </wp:wrapTight>
            <wp:docPr id="9" name="Grafik 9" descr="E:\Sammelbilder Kolonilismus\Kapitän_Rosent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mmelbilder Kolonilismus\Kapitän_Rosenth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F2" w:rsidRDefault="006924F2" w:rsidP="006924F2">
      <w:pPr>
        <w:spacing w:after="0" w:line="360" w:lineRule="auto"/>
        <w:ind w:left="720"/>
        <w:contextualSpacing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ind w:left="720"/>
        <w:contextualSpacing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C447A" w:rsidP="006924F2">
      <w:pPr>
        <w:spacing w:after="0" w:line="360" w:lineRule="auto"/>
        <w:ind w:left="720"/>
        <w:contextualSpacing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1E096" wp14:editId="1DC1940A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2148840" cy="586740"/>
                <wp:effectExtent l="0" t="0" r="2286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47A" w:rsidRPr="00182DFD" w:rsidRDefault="006C447A" w:rsidP="006C44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182DFD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182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Joachim Zeller: Bilderschule der Herrenmenschen / Koloniale Reklamesammelbilder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1E09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21pt;margin-top:.6pt;width:169.2pt;height:4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" fillcolor="window" strokeweight=".5pt">
                <v:textbox>
                  <w:txbxContent>
                    <w:p w:rsidR="006C447A" w:rsidRPr="00182DFD" w:rsidRDefault="006C447A" w:rsidP="006C447A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182DFD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182DFD">
                        <w:rPr>
                          <w:rFonts w:ascii="Calibri" w:hAnsi="Calibri"/>
                          <w:sz w:val="18"/>
                          <w:szCs w:val="18"/>
                        </w:rPr>
                        <w:t>Joachim Zeller: Bilderschule der Herrenmenschen / Koloniale Reklamesammelbilder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924F2" w:rsidRDefault="006924F2" w:rsidP="006924F2">
      <w:pPr>
        <w:spacing w:after="0" w:line="360" w:lineRule="auto"/>
        <w:ind w:left="720"/>
        <w:contextualSpacing/>
        <w:rPr>
          <w:rFonts w:ascii="Calibri" w:hAnsi="Calibri" w:cs="Calibri"/>
          <w:b/>
          <w:sz w:val="32"/>
          <w:szCs w:val="32"/>
          <w:u w:val="single"/>
        </w:rPr>
      </w:pPr>
    </w:p>
    <w:p w:rsidR="004E7134" w:rsidRPr="006924F2" w:rsidRDefault="00D72392" w:rsidP="00206120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4E7134" w:rsidRPr="006924F2">
        <w:rPr>
          <w:rFonts w:ascii="Calibri" w:hAnsi="Calibri" w:cs="Calibri"/>
          <w:sz w:val="24"/>
          <w:szCs w:val="24"/>
        </w:rPr>
        <w:t>Führe eine Bildanalyse durch.</w:t>
      </w:r>
      <w:r>
        <w:rPr>
          <w:rFonts w:ascii="Calibri" w:hAnsi="Calibri" w:cs="Calibri"/>
          <w:sz w:val="24"/>
          <w:szCs w:val="24"/>
        </w:rPr>
        <w:t xml:space="preserve"> (Beschreibe und Interpretiere die Bilder) </w:t>
      </w:r>
    </w:p>
    <w:p w:rsidR="004E7134" w:rsidRDefault="00D72392" w:rsidP="00D72392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392" w:rsidRPr="006924F2" w:rsidRDefault="00D72392" w:rsidP="00D72392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</w:p>
    <w:p w:rsidR="004E7134" w:rsidRDefault="00D72392" w:rsidP="006924F2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4E7134" w:rsidRPr="006924F2">
        <w:rPr>
          <w:rFonts w:ascii="Calibri" w:hAnsi="Calibri" w:cs="Calibri"/>
          <w:sz w:val="24"/>
          <w:szCs w:val="24"/>
        </w:rPr>
        <w:t>Deute das Bild aus der heutigen Sicht hinsichtlich folgender Aspekte:</w:t>
      </w:r>
      <w:r>
        <w:rPr>
          <w:rFonts w:ascii="Calibri" w:hAnsi="Calibri" w:cs="Calibri"/>
          <w:sz w:val="24"/>
          <w:szCs w:val="24"/>
        </w:rPr>
        <w:t xml:space="preserve"> </w:t>
      </w:r>
      <w:r w:rsidR="004E7134" w:rsidRPr="006924F2">
        <w:rPr>
          <w:rFonts w:ascii="Calibri" w:hAnsi="Calibri" w:cs="Calibri"/>
          <w:sz w:val="24"/>
          <w:szCs w:val="24"/>
        </w:rPr>
        <w:t>Sammelbilder (historis</w:t>
      </w:r>
      <w:r>
        <w:rPr>
          <w:rFonts w:ascii="Calibri" w:hAnsi="Calibri" w:cs="Calibri"/>
          <w:sz w:val="24"/>
          <w:szCs w:val="24"/>
        </w:rPr>
        <w:t xml:space="preserve">che Glaubwürdigkeit, Funktion), </w:t>
      </w:r>
      <w:r w:rsidR="004E7134" w:rsidRPr="006924F2">
        <w:rPr>
          <w:rFonts w:ascii="Calibri" w:hAnsi="Calibri" w:cs="Calibri"/>
          <w:sz w:val="24"/>
          <w:szCs w:val="24"/>
        </w:rPr>
        <w:t>Flottenpolitik</w:t>
      </w:r>
      <w:r>
        <w:rPr>
          <w:rFonts w:ascii="Calibri" w:hAnsi="Calibri" w:cs="Calibri"/>
          <w:sz w:val="24"/>
          <w:szCs w:val="24"/>
        </w:rPr>
        <w:t xml:space="preserve">, </w:t>
      </w:r>
      <w:r w:rsidR="004E7134" w:rsidRPr="006924F2">
        <w:rPr>
          <w:rFonts w:ascii="Calibri" w:hAnsi="Calibri" w:cs="Calibri"/>
          <w:sz w:val="24"/>
          <w:szCs w:val="24"/>
        </w:rPr>
        <w:t>Rassismus</w:t>
      </w:r>
      <w:r w:rsidR="00D270BC">
        <w:rPr>
          <w:rFonts w:ascii="Calibri" w:hAnsi="Calibri" w:cs="Calibri"/>
          <w:sz w:val="24"/>
          <w:szCs w:val="24"/>
        </w:rPr>
        <w:t>.</w:t>
      </w:r>
    </w:p>
    <w:p w:rsidR="004E7134" w:rsidRDefault="00D72392" w:rsidP="00D72392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392" w:rsidRPr="006924F2" w:rsidRDefault="00D72392" w:rsidP="00D72392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</w:p>
    <w:p w:rsidR="004E7134" w:rsidRDefault="00D72392" w:rsidP="00206120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206120">
        <w:rPr>
          <w:rFonts w:ascii="Calibri" w:hAnsi="Calibri" w:cs="Calibri"/>
          <w:sz w:val="24"/>
          <w:szCs w:val="24"/>
        </w:rPr>
        <w:t xml:space="preserve">. </w:t>
      </w:r>
      <w:r w:rsidR="004E7134" w:rsidRPr="006924F2">
        <w:rPr>
          <w:rFonts w:ascii="Calibri" w:hAnsi="Calibri" w:cs="Calibri"/>
          <w:sz w:val="24"/>
          <w:szCs w:val="24"/>
        </w:rPr>
        <w:t xml:space="preserve">Vergleiche die Funktion der Sammelbilder mit Sammelbildern, die du kennst und vielleicht schon selbst gesammelt hast. Ist hier eine historische Glaubwürdigkeit gegeben? Welche Funktion und welchen Einfluss haben </w:t>
      </w:r>
      <w:r w:rsidR="006924F2" w:rsidRPr="006924F2">
        <w:rPr>
          <w:rFonts w:ascii="Calibri" w:hAnsi="Calibri" w:cs="Calibri"/>
          <w:sz w:val="24"/>
          <w:szCs w:val="24"/>
        </w:rPr>
        <w:t>sie heute</w:t>
      </w:r>
      <w:r w:rsidR="004E7134" w:rsidRPr="006924F2">
        <w:rPr>
          <w:rFonts w:ascii="Calibri" w:hAnsi="Calibri" w:cs="Calibri"/>
          <w:sz w:val="24"/>
          <w:szCs w:val="24"/>
        </w:rPr>
        <w:t xml:space="preserve"> im Vergleich zu damals?</w:t>
      </w:r>
    </w:p>
    <w:p w:rsidR="00D72392" w:rsidRPr="006924F2" w:rsidRDefault="00D72392" w:rsidP="00206120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290" w:rsidRPr="006924F2" w:rsidRDefault="004B539A" w:rsidP="006924F2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0C4290" w:rsidRPr="006924F2" w:rsidSect="006924F2">
      <w:headerReference w:type="default" r:id="rId11"/>
      <w:footerReference w:type="default" r:id="rId12"/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9A" w:rsidRDefault="004B539A" w:rsidP="006924F2">
      <w:pPr>
        <w:spacing w:after="0" w:line="240" w:lineRule="auto"/>
      </w:pPr>
      <w:r>
        <w:separator/>
      </w:r>
    </w:p>
  </w:endnote>
  <w:endnote w:type="continuationSeparator" w:id="0">
    <w:p w:rsidR="004B539A" w:rsidRDefault="004B539A" w:rsidP="006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F2" w:rsidRPr="006924F2" w:rsidRDefault="004B539A" w:rsidP="006924F2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  <w:sz w:val="20"/>
        <w:szCs w:val="20"/>
      </w:rPr>
    </w:pPr>
    <w:hyperlink r:id="rId1" w:history="1">
      <w:r w:rsidR="006924F2" w:rsidRPr="006924F2">
        <w:rPr>
          <w:rFonts w:ascii="Calibri" w:eastAsia="SimSun" w:hAnsi="Calibri" w:cs="Tahoma"/>
          <w:color w:val="0563C1" w:themeColor="hyperlink"/>
          <w:kern w:val="3"/>
          <w:sz w:val="20"/>
          <w:szCs w:val="20"/>
          <w:u w:val="single"/>
        </w:rPr>
        <w:t>www.histo-media.de</w:t>
      </w:r>
    </w:hyperlink>
    <w:r w:rsidR="006924F2" w:rsidRPr="006924F2">
      <w:rPr>
        <w:rFonts w:ascii="Calibri" w:eastAsia="SimSun" w:hAnsi="Calibri" w:cs="Tahoma"/>
        <w:kern w:val="3"/>
        <w:sz w:val="20"/>
        <w:szCs w:val="20"/>
      </w:rPr>
      <w:t xml:space="preserve">                 </w:t>
    </w:r>
    <w:r w:rsidR="006924F2" w:rsidRPr="006924F2">
      <w:rPr>
        <w:rFonts w:ascii="Calibri" w:eastAsia="SimSun" w:hAnsi="Calibri" w:cs="Tahoma"/>
        <w:kern w:val="3"/>
        <w:sz w:val="20"/>
        <w:szCs w:val="20"/>
      </w:rPr>
      <w:tab/>
      <w:t xml:space="preserve">Universität Tübingen, Institut für Geschichtsdidaktik und Public </w:t>
    </w:r>
    <w:proofErr w:type="spellStart"/>
    <w:r w:rsidR="006924F2" w:rsidRPr="006924F2">
      <w:rPr>
        <w:rFonts w:ascii="Calibri" w:eastAsia="SimSun" w:hAnsi="Calibri" w:cs="Tahoma"/>
        <w:kern w:val="3"/>
        <w:sz w:val="20"/>
        <w:szCs w:val="20"/>
      </w:rPr>
      <w:t>History</w:t>
    </w:r>
    <w:proofErr w:type="spellEnd"/>
    <w:r w:rsidR="006924F2" w:rsidRPr="006924F2">
      <w:rPr>
        <w:rFonts w:ascii="Calibri" w:eastAsia="SimSun" w:hAnsi="Calibri" w:cs="Tahoma"/>
        <w:kern w:val="3"/>
        <w:sz w:val="20"/>
        <w:szCs w:val="20"/>
      </w:rPr>
      <w:t xml:space="preserve"> </w:t>
    </w:r>
  </w:p>
  <w:p w:rsidR="006924F2" w:rsidRDefault="00692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9A" w:rsidRDefault="004B539A" w:rsidP="006924F2">
      <w:pPr>
        <w:spacing w:after="0" w:line="240" w:lineRule="auto"/>
      </w:pPr>
      <w:r>
        <w:separator/>
      </w:r>
    </w:p>
  </w:footnote>
  <w:footnote w:type="continuationSeparator" w:id="0">
    <w:p w:rsidR="004B539A" w:rsidRDefault="004B539A" w:rsidP="0069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F2" w:rsidRDefault="00CF11DD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676"/>
    <w:multiLevelType w:val="hybridMultilevel"/>
    <w:tmpl w:val="D870E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106"/>
    <w:multiLevelType w:val="hybridMultilevel"/>
    <w:tmpl w:val="DDD60AA6"/>
    <w:lvl w:ilvl="0" w:tplc="90103ACA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264B"/>
    <w:multiLevelType w:val="hybridMultilevel"/>
    <w:tmpl w:val="9B660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666"/>
    <w:multiLevelType w:val="hybridMultilevel"/>
    <w:tmpl w:val="E0B4FF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B5337"/>
    <w:multiLevelType w:val="hybridMultilevel"/>
    <w:tmpl w:val="563C97D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E0178"/>
    <w:multiLevelType w:val="hybridMultilevel"/>
    <w:tmpl w:val="EF8C75F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2732BE"/>
    <w:multiLevelType w:val="hybridMultilevel"/>
    <w:tmpl w:val="A3AEF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26E91"/>
    <w:multiLevelType w:val="hybridMultilevel"/>
    <w:tmpl w:val="1DDCF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E47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5D2"/>
    <w:multiLevelType w:val="hybridMultilevel"/>
    <w:tmpl w:val="9DBCA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67DB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1148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0374"/>
    <w:multiLevelType w:val="hybridMultilevel"/>
    <w:tmpl w:val="6CDE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B0F84"/>
    <w:multiLevelType w:val="hybridMultilevel"/>
    <w:tmpl w:val="E1B6A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3BED"/>
    <w:multiLevelType w:val="hybridMultilevel"/>
    <w:tmpl w:val="54F82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914E4"/>
    <w:multiLevelType w:val="hybridMultilevel"/>
    <w:tmpl w:val="C2629C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664C0"/>
    <w:multiLevelType w:val="hybridMultilevel"/>
    <w:tmpl w:val="ED00A2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87B8F"/>
    <w:multiLevelType w:val="hybridMultilevel"/>
    <w:tmpl w:val="00586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6360"/>
    <w:multiLevelType w:val="hybridMultilevel"/>
    <w:tmpl w:val="4B2C34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2E20C2"/>
    <w:multiLevelType w:val="hybridMultilevel"/>
    <w:tmpl w:val="E190EA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92DBA"/>
    <w:multiLevelType w:val="hybridMultilevel"/>
    <w:tmpl w:val="FB301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4"/>
    <w:rsid w:val="00015B13"/>
    <w:rsid w:val="00206120"/>
    <w:rsid w:val="004B539A"/>
    <w:rsid w:val="004E7134"/>
    <w:rsid w:val="005E2289"/>
    <w:rsid w:val="006924F2"/>
    <w:rsid w:val="006C447A"/>
    <w:rsid w:val="006E7EC4"/>
    <w:rsid w:val="007B0952"/>
    <w:rsid w:val="00827919"/>
    <w:rsid w:val="00902169"/>
    <w:rsid w:val="00A436C0"/>
    <w:rsid w:val="00A525CE"/>
    <w:rsid w:val="00B04F82"/>
    <w:rsid w:val="00BD2358"/>
    <w:rsid w:val="00CF11DD"/>
    <w:rsid w:val="00D270BC"/>
    <w:rsid w:val="00D72392"/>
    <w:rsid w:val="00E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1ABF-CA6C-4192-AD45-E0F0A04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134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713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E7134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71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24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4F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924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8D6F-226F-4669-BDF1-E16A81B7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5</cp:revision>
  <dcterms:created xsi:type="dcterms:W3CDTF">2018-10-04T15:42:00Z</dcterms:created>
  <dcterms:modified xsi:type="dcterms:W3CDTF">2018-12-18T15:59:00Z</dcterms:modified>
</cp:coreProperties>
</file>